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0E" w:rsidRDefault="008E410E" w:rsidP="008E410E">
      <w:pPr>
        <w:spacing w:line="240" w:lineRule="auto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2788426</wp:posOffset>
            </wp:positionH>
            <wp:positionV relativeFrom="paragraph">
              <wp:posOffset>-20179</wp:posOffset>
            </wp:positionV>
            <wp:extent cx="434270" cy="474133"/>
            <wp:effectExtent l="19050" t="0" r="3880" b="0"/>
            <wp:wrapNone/>
            <wp:docPr id="3" name="Рисунок 2" descr="ирина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рина 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0" cy="47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pacing w:val="-7"/>
          <w:sz w:val="32"/>
          <w:szCs w:val="32"/>
        </w:rPr>
        <w:t xml:space="preserve">     </w:t>
      </w:r>
      <w:r>
        <w:rPr>
          <w:rFonts w:ascii="Times New Roman" w:hAnsi="Times New Roman"/>
        </w:rPr>
        <w:t xml:space="preserve">                                                                                   </w:t>
      </w:r>
    </w:p>
    <w:p w:rsidR="008E410E" w:rsidRDefault="008E410E" w:rsidP="008E410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</w:p>
    <w:p w:rsidR="008E410E" w:rsidRPr="001033A6" w:rsidRDefault="008E410E" w:rsidP="008E410E">
      <w:pPr>
        <w:spacing w:line="240" w:lineRule="auto"/>
        <w:jc w:val="center"/>
        <w:rPr>
          <w:rFonts w:ascii="Times New Roman" w:hAnsi="Times New Roman"/>
          <w:b/>
          <w:color w:val="000000"/>
          <w:spacing w:val="-10"/>
        </w:rPr>
      </w:pPr>
      <w:r>
        <w:rPr>
          <w:rFonts w:ascii="Times New Roman" w:hAnsi="Times New Roman"/>
          <w:b/>
          <w:color w:val="000000"/>
          <w:spacing w:val="-7"/>
        </w:rPr>
        <w:t xml:space="preserve">Муниципальное </w:t>
      </w:r>
      <w:r>
        <w:rPr>
          <w:rFonts w:ascii="Times New Roman" w:hAnsi="Times New Roman"/>
          <w:b/>
          <w:color w:val="000000"/>
          <w:spacing w:val="-10"/>
        </w:rPr>
        <w:t xml:space="preserve"> дошкольное образовательное учреждение                                                                                                                   «Детский сад  «Малышок» </w:t>
      </w:r>
      <w:proofErr w:type="gramStart"/>
      <w:r>
        <w:rPr>
          <w:rFonts w:ascii="Times New Roman" w:hAnsi="Times New Roman"/>
          <w:b/>
          <w:color w:val="000000"/>
          <w:spacing w:val="-10"/>
        </w:rPr>
        <w:t>г</w:t>
      </w:r>
      <w:proofErr w:type="gramEnd"/>
      <w:r>
        <w:rPr>
          <w:rFonts w:ascii="Times New Roman" w:hAnsi="Times New Roman"/>
          <w:b/>
          <w:color w:val="000000"/>
          <w:spacing w:val="-10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pacing w:val="-10"/>
        </w:rPr>
        <w:t>Катав-Ивановска</w:t>
      </w:r>
      <w:proofErr w:type="spellEnd"/>
      <w:r>
        <w:rPr>
          <w:rFonts w:ascii="Times New Roman" w:hAnsi="Times New Roman"/>
          <w:b/>
          <w:color w:val="000000"/>
          <w:spacing w:val="-10"/>
        </w:rPr>
        <w:t>»                                                                                                                    Катав - Ивановского муниципального района</w:t>
      </w:r>
      <w:r>
        <w:rPr>
          <w:rFonts w:ascii="Times New Roman" w:hAnsi="Times New Roman"/>
          <w:b/>
          <w:color w:val="000000"/>
          <w:spacing w:val="-7"/>
        </w:rPr>
        <w:t xml:space="preserve"> </w:t>
      </w:r>
    </w:p>
    <w:p w:rsidR="008E410E" w:rsidRDefault="008E410E" w:rsidP="008E410E">
      <w:pPr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/>
          <w:b/>
          <w:bCs/>
          <w:color w:val="000000"/>
          <w:sz w:val="16"/>
          <w:szCs w:val="16"/>
        </w:rPr>
        <w:t xml:space="preserve">Караваева улица, № 48 дом,  </w:t>
      </w:r>
      <w:proofErr w:type="spellStart"/>
      <w:r>
        <w:rPr>
          <w:rFonts w:ascii="Times New Roman" w:hAnsi="Times New Roman"/>
          <w:b/>
          <w:bCs/>
          <w:color w:val="000000"/>
          <w:sz w:val="16"/>
          <w:szCs w:val="16"/>
        </w:rPr>
        <w:t>Катав-Ивановск</w:t>
      </w:r>
      <w:proofErr w:type="spellEnd"/>
      <w:r>
        <w:rPr>
          <w:rFonts w:ascii="Times New Roman" w:hAnsi="Times New Roman"/>
          <w:b/>
          <w:bCs/>
          <w:color w:val="000000"/>
          <w:sz w:val="16"/>
          <w:szCs w:val="16"/>
        </w:rPr>
        <w:t xml:space="preserve"> город, Челябинская область, Россия,  456110                                                                           телефон,  факс: 8 (35147) 2-44-04, </w:t>
      </w:r>
      <w:proofErr w:type="spellStart"/>
      <w:r>
        <w:rPr>
          <w:rFonts w:ascii="Times New Roman" w:hAnsi="Times New Roman"/>
          <w:b/>
          <w:bCs/>
          <w:color w:val="000000"/>
          <w:sz w:val="16"/>
          <w:szCs w:val="16"/>
        </w:rPr>
        <w:t>e-mail</w:t>
      </w:r>
      <w:proofErr w:type="spellEnd"/>
      <w:r>
        <w:rPr>
          <w:rFonts w:ascii="Times New Roman" w:hAnsi="Times New Roman"/>
          <w:b/>
          <w:bCs/>
          <w:color w:val="000000"/>
          <w:sz w:val="16"/>
          <w:szCs w:val="16"/>
        </w:rPr>
        <w:t>: </w:t>
      </w:r>
      <w:hyperlink r:id="rId6" w:history="1">
        <w:r>
          <w:rPr>
            <w:rStyle w:val="a3"/>
            <w:rFonts w:ascii="Times New Roman" w:hAnsi="Times New Roman"/>
            <w:b/>
            <w:bCs/>
            <w:color w:val="000000"/>
            <w:sz w:val="16"/>
            <w:szCs w:val="16"/>
            <w:u w:val="none"/>
          </w:rPr>
          <w:t>malyshok-mdou@yandex.ru</w:t>
        </w:r>
      </w:hyperlink>
      <w:r>
        <w:rPr>
          <w:rFonts w:ascii="Times New Roman" w:hAnsi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ОГРН </w:t>
      </w: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1027400756888</w:t>
      </w:r>
      <w:r>
        <w:rPr>
          <w:rFonts w:ascii="Times New Roman" w:hAnsi="Times New Roman"/>
          <w:b/>
          <w:bCs/>
          <w:color w:val="000000"/>
          <w:sz w:val="16"/>
          <w:szCs w:val="16"/>
        </w:rPr>
        <w:t xml:space="preserve">; </w:t>
      </w: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ИНН 7410004932 КПП 745701001</w:t>
      </w:r>
    </w:p>
    <w:p w:rsidR="008E410E" w:rsidRPr="00AA64C2" w:rsidRDefault="008E410E" w:rsidP="008E410E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997225" w:rsidRPr="008D2465" w:rsidRDefault="00997225" w:rsidP="00997225">
      <w:pPr>
        <w:jc w:val="center"/>
        <w:rPr>
          <w:rFonts w:ascii="Times New Roman" w:hAnsi="Times New Roman"/>
          <w:b/>
          <w:sz w:val="32"/>
          <w:szCs w:val="32"/>
        </w:rPr>
      </w:pPr>
      <w:r w:rsidRPr="008D2465">
        <w:rPr>
          <w:rFonts w:ascii="Times New Roman" w:hAnsi="Times New Roman"/>
          <w:b/>
          <w:sz w:val="32"/>
          <w:szCs w:val="32"/>
        </w:rPr>
        <w:t xml:space="preserve">Перечень юридических лиц и индивидуальных предпринимателей, поставляющих пищевые продукты и продовольственное сырье </w:t>
      </w:r>
    </w:p>
    <w:p w:rsidR="00041A63" w:rsidRPr="008D2465" w:rsidRDefault="00997225" w:rsidP="00997225">
      <w:pPr>
        <w:jc w:val="center"/>
        <w:rPr>
          <w:rFonts w:ascii="Times New Roman" w:hAnsi="Times New Roman"/>
          <w:b/>
          <w:sz w:val="32"/>
          <w:szCs w:val="32"/>
        </w:rPr>
      </w:pPr>
      <w:r w:rsidRPr="008D2465">
        <w:rPr>
          <w:rFonts w:ascii="Times New Roman" w:hAnsi="Times New Roman"/>
          <w:b/>
          <w:sz w:val="32"/>
          <w:szCs w:val="32"/>
        </w:rPr>
        <w:t xml:space="preserve">в </w:t>
      </w:r>
      <w:r w:rsidR="008E410E" w:rsidRPr="008D2465">
        <w:rPr>
          <w:rFonts w:ascii="Times New Roman" w:hAnsi="Times New Roman"/>
          <w:b/>
          <w:sz w:val="32"/>
          <w:szCs w:val="32"/>
        </w:rPr>
        <w:t xml:space="preserve">МДОУ «ДС «Малышок» </w:t>
      </w:r>
      <w:proofErr w:type="spellStart"/>
      <w:r w:rsidR="008E410E" w:rsidRPr="008D2465">
        <w:rPr>
          <w:rFonts w:ascii="Times New Roman" w:hAnsi="Times New Roman"/>
          <w:b/>
          <w:sz w:val="32"/>
          <w:szCs w:val="32"/>
        </w:rPr>
        <w:t>г</w:t>
      </w:r>
      <w:proofErr w:type="gramStart"/>
      <w:r w:rsidR="008E410E" w:rsidRPr="008D2465">
        <w:rPr>
          <w:rFonts w:ascii="Times New Roman" w:hAnsi="Times New Roman"/>
          <w:b/>
          <w:sz w:val="32"/>
          <w:szCs w:val="32"/>
        </w:rPr>
        <w:t>.К</w:t>
      </w:r>
      <w:proofErr w:type="gramEnd"/>
      <w:r w:rsidR="008E410E" w:rsidRPr="008D2465">
        <w:rPr>
          <w:rFonts w:ascii="Times New Roman" w:hAnsi="Times New Roman"/>
          <w:b/>
          <w:sz w:val="32"/>
          <w:szCs w:val="32"/>
        </w:rPr>
        <w:t>атав-Ивановска</w:t>
      </w:r>
      <w:proofErr w:type="spellEnd"/>
      <w:r w:rsidR="008E410E" w:rsidRPr="008D2465">
        <w:rPr>
          <w:rFonts w:ascii="Times New Roman" w:hAnsi="Times New Roman"/>
          <w:b/>
          <w:sz w:val="32"/>
          <w:szCs w:val="32"/>
        </w:rPr>
        <w:t>»</w:t>
      </w:r>
    </w:p>
    <w:tbl>
      <w:tblPr>
        <w:tblStyle w:val="a4"/>
        <w:tblW w:w="0" w:type="auto"/>
        <w:tblLook w:val="04A0"/>
      </w:tblPr>
      <w:tblGrid>
        <w:gridCol w:w="1384"/>
        <w:gridCol w:w="3119"/>
        <w:gridCol w:w="5068"/>
      </w:tblGrid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246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D246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D246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2465">
              <w:rPr>
                <w:rFonts w:ascii="Times New Roman" w:hAnsi="Times New Roman"/>
                <w:b/>
                <w:sz w:val="28"/>
                <w:szCs w:val="28"/>
              </w:rPr>
              <w:t xml:space="preserve">Поставщик </w:t>
            </w:r>
          </w:p>
        </w:tc>
        <w:tc>
          <w:tcPr>
            <w:tcW w:w="5068" w:type="dxa"/>
          </w:tcPr>
          <w:p w:rsidR="00997225" w:rsidRPr="008D2465" w:rsidRDefault="00997225" w:rsidP="009972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2465">
              <w:rPr>
                <w:rFonts w:ascii="Times New Roman" w:hAnsi="Times New Roman"/>
                <w:b/>
                <w:sz w:val="28"/>
                <w:szCs w:val="28"/>
              </w:rPr>
              <w:t xml:space="preserve">Продукты </w:t>
            </w:r>
          </w:p>
          <w:p w:rsidR="00997225" w:rsidRPr="008D2465" w:rsidRDefault="00997225" w:rsidP="0099722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ИП Аскеров М.Г.</w:t>
            </w:r>
          </w:p>
        </w:tc>
        <w:tc>
          <w:tcPr>
            <w:tcW w:w="5068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Овощи, фрукты</w:t>
            </w:r>
          </w:p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ИП Ермаков М.М.</w:t>
            </w:r>
          </w:p>
        </w:tc>
        <w:tc>
          <w:tcPr>
            <w:tcW w:w="5068" w:type="dxa"/>
          </w:tcPr>
          <w:p w:rsidR="00997225" w:rsidRPr="008D2465" w:rsidRDefault="00CF13F1" w:rsidP="00CF13F1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Сухарь панировочный, йодированная поваренная соль, сода пищевая, горох шлифованный, лавровый лист, го</w:t>
            </w:r>
            <w:r w:rsidR="00B65438" w:rsidRPr="008D2465">
              <w:rPr>
                <w:rFonts w:ascii="Times New Roman" w:hAnsi="Times New Roman"/>
                <w:sz w:val="28"/>
                <w:szCs w:val="28"/>
              </w:rPr>
              <w:t xml:space="preserve">вядина тушенная, укроп </w:t>
            </w:r>
            <w:proofErr w:type="gramStart"/>
            <w:r w:rsidR="00B65438" w:rsidRPr="008D2465">
              <w:rPr>
                <w:rFonts w:ascii="Times New Roman" w:hAnsi="Times New Roman"/>
                <w:sz w:val="28"/>
                <w:szCs w:val="28"/>
              </w:rPr>
              <w:t>сушенный</w:t>
            </w:r>
            <w:proofErr w:type="gramEnd"/>
            <w:r w:rsidR="00B65438" w:rsidRPr="008D2465">
              <w:rPr>
                <w:rFonts w:ascii="Times New Roman" w:hAnsi="Times New Roman"/>
                <w:sz w:val="28"/>
                <w:szCs w:val="28"/>
              </w:rPr>
              <w:t>, сок фруктовый, мука пшеничная, крупы</w:t>
            </w:r>
            <w:r w:rsidR="00EE7CC7" w:rsidRPr="008D2465">
              <w:rPr>
                <w:rFonts w:ascii="Times New Roman" w:hAnsi="Times New Roman"/>
                <w:sz w:val="28"/>
                <w:szCs w:val="28"/>
              </w:rPr>
              <w:t>, молоко сгущенное, молоко концентрированное</w:t>
            </w:r>
            <w:r w:rsidRPr="008D246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ИП Коломейцева И.А.</w:t>
            </w:r>
          </w:p>
        </w:tc>
        <w:tc>
          <w:tcPr>
            <w:tcW w:w="5068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D2465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Яйцо, масло подсолнечное, сливочное, </w:t>
            </w:r>
            <w:r w:rsidR="008E410E" w:rsidRPr="008D2465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рыба, </w:t>
            </w:r>
            <w:r w:rsidR="00EE7CC7" w:rsidRPr="008D246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консервы рыбные, </w:t>
            </w:r>
            <w:r w:rsidR="008E410E" w:rsidRPr="008D2465">
              <w:rPr>
                <w:rFonts w:ascii="Times New Roman" w:hAnsi="Times New Roman"/>
                <w:sz w:val="28"/>
                <w:szCs w:val="28"/>
                <w:u w:val="single"/>
              </w:rPr>
              <w:t>мясо птицы</w:t>
            </w:r>
            <w:r w:rsidR="00EE7CC7" w:rsidRPr="008D2465">
              <w:rPr>
                <w:rFonts w:ascii="Times New Roman" w:hAnsi="Times New Roman"/>
                <w:sz w:val="28"/>
                <w:szCs w:val="28"/>
                <w:u w:val="single"/>
              </w:rPr>
              <w:t>, сахар</w:t>
            </w:r>
          </w:p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ООО «Батюшкин хлеб»</w:t>
            </w:r>
          </w:p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Хлебобулочные изделия</w:t>
            </w:r>
          </w:p>
        </w:tc>
      </w:tr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СПХ «Урал-Тау»</w:t>
            </w:r>
          </w:p>
        </w:tc>
        <w:tc>
          <w:tcPr>
            <w:tcW w:w="5068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Молочная продукция</w:t>
            </w:r>
          </w:p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225" w:rsidRPr="008D2465" w:rsidTr="00997225">
        <w:tc>
          <w:tcPr>
            <w:tcW w:w="1384" w:type="dxa"/>
          </w:tcPr>
          <w:p w:rsidR="00997225" w:rsidRPr="008D2465" w:rsidRDefault="00997225" w:rsidP="0099722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ИП Фраас Е.В.</w:t>
            </w:r>
          </w:p>
          <w:p w:rsidR="00997225" w:rsidRPr="008D2465" w:rsidRDefault="00997225" w:rsidP="0099722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>«Янтарное семечко»</w:t>
            </w:r>
          </w:p>
        </w:tc>
        <w:tc>
          <w:tcPr>
            <w:tcW w:w="5068" w:type="dxa"/>
          </w:tcPr>
          <w:p w:rsidR="00997225" w:rsidRPr="008D2465" w:rsidRDefault="00997225" w:rsidP="008D2465">
            <w:pPr>
              <w:rPr>
                <w:rFonts w:ascii="Times New Roman" w:hAnsi="Times New Roman"/>
                <w:sz w:val="28"/>
                <w:szCs w:val="28"/>
              </w:rPr>
            </w:pPr>
            <w:r w:rsidRPr="008D2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7CC7" w:rsidRPr="008D2465">
              <w:rPr>
                <w:rFonts w:ascii="Times New Roman" w:hAnsi="Times New Roman"/>
                <w:sz w:val="28"/>
                <w:szCs w:val="28"/>
              </w:rPr>
              <w:t>М</w:t>
            </w:r>
            <w:r w:rsidRPr="008D2465">
              <w:rPr>
                <w:rFonts w:ascii="Times New Roman" w:hAnsi="Times New Roman"/>
                <w:sz w:val="28"/>
                <w:szCs w:val="28"/>
              </w:rPr>
              <w:t xml:space="preserve">акаронные изделия, </w:t>
            </w:r>
            <w:r w:rsidR="00EE7CC7" w:rsidRPr="008D2465">
              <w:rPr>
                <w:rFonts w:ascii="Times New Roman" w:hAnsi="Times New Roman"/>
                <w:sz w:val="28"/>
                <w:szCs w:val="28"/>
              </w:rPr>
              <w:t xml:space="preserve">рис, </w:t>
            </w:r>
            <w:r w:rsidR="008D2465" w:rsidRPr="008D2465">
              <w:rPr>
                <w:rFonts w:ascii="Times New Roman" w:hAnsi="Times New Roman"/>
                <w:sz w:val="28"/>
                <w:szCs w:val="28"/>
              </w:rPr>
              <w:t xml:space="preserve"> мясо говядины</w:t>
            </w:r>
            <w:r w:rsidRPr="008D24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E410E" w:rsidRPr="008D2465">
              <w:rPr>
                <w:rFonts w:ascii="Times New Roman" w:hAnsi="Times New Roman"/>
                <w:sz w:val="28"/>
                <w:szCs w:val="28"/>
              </w:rPr>
              <w:t>сыр</w:t>
            </w:r>
            <w:r w:rsidR="00B65438" w:rsidRPr="008D2465">
              <w:rPr>
                <w:rFonts w:ascii="Times New Roman" w:hAnsi="Times New Roman"/>
                <w:sz w:val="28"/>
                <w:szCs w:val="28"/>
              </w:rPr>
              <w:t>, чай, кисель</w:t>
            </w:r>
          </w:p>
        </w:tc>
      </w:tr>
    </w:tbl>
    <w:p w:rsidR="00997225" w:rsidRPr="00997225" w:rsidRDefault="00997225" w:rsidP="00997225">
      <w:pPr>
        <w:rPr>
          <w:rFonts w:ascii="Times New Roman" w:hAnsi="Times New Roman"/>
          <w:b/>
          <w:sz w:val="32"/>
          <w:szCs w:val="32"/>
        </w:rPr>
      </w:pPr>
    </w:p>
    <w:sectPr w:rsidR="00997225" w:rsidRPr="00997225" w:rsidSect="0004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BFD"/>
    <w:multiLevelType w:val="hybridMultilevel"/>
    <w:tmpl w:val="EE62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97225"/>
    <w:rsid w:val="00041A63"/>
    <w:rsid w:val="008D2465"/>
    <w:rsid w:val="008E410E"/>
    <w:rsid w:val="00997225"/>
    <w:rsid w:val="00B65438"/>
    <w:rsid w:val="00CF13F1"/>
    <w:rsid w:val="00D0529D"/>
    <w:rsid w:val="00EE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97225"/>
    <w:rPr>
      <w:color w:val="0000FF"/>
      <w:u w:val="single"/>
    </w:rPr>
  </w:style>
  <w:style w:type="table" w:styleId="a4">
    <w:name w:val="Table Grid"/>
    <w:basedOn w:val="a1"/>
    <w:uiPriority w:val="59"/>
    <w:rsid w:val="00997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972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yshok-mdou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2022-09-29T08:06:00Z</dcterms:created>
  <dcterms:modified xsi:type="dcterms:W3CDTF">2023-03-20T13:54:00Z</dcterms:modified>
</cp:coreProperties>
</file>